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B0" w:rsidRPr="00337FFC" w:rsidRDefault="00B21C66" w:rsidP="00B21C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F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21C66" w:rsidRPr="00337FFC" w:rsidRDefault="00B21C66" w:rsidP="00B21C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FC">
        <w:rPr>
          <w:rFonts w:ascii="Times New Roman" w:hAnsi="Times New Roman" w:cs="Times New Roman"/>
          <w:b/>
          <w:sz w:val="28"/>
          <w:szCs w:val="28"/>
        </w:rPr>
        <w:t>Общественной палаты</w:t>
      </w:r>
    </w:p>
    <w:p w:rsidR="00B21C66" w:rsidRPr="00337FFC" w:rsidRDefault="00B21C66" w:rsidP="00B21C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FC">
        <w:rPr>
          <w:rFonts w:ascii="Times New Roman" w:hAnsi="Times New Roman" w:cs="Times New Roman"/>
          <w:b/>
          <w:sz w:val="28"/>
          <w:szCs w:val="28"/>
        </w:rPr>
        <w:t xml:space="preserve">МО «Барышский район» на </w:t>
      </w:r>
      <w:r w:rsidR="00EC5A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52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5A99" w:rsidRPr="00EC5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A99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F67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37FFC" w:rsidRPr="00337FFC" w:rsidRDefault="00337FFC" w:rsidP="00B21C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78" w:type="dxa"/>
        <w:tblInd w:w="-459" w:type="dxa"/>
        <w:tblLook w:val="04A0"/>
      </w:tblPr>
      <w:tblGrid>
        <w:gridCol w:w="675"/>
        <w:gridCol w:w="3011"/>
        <w:gridCol w:w="2059"/>
        <w:gridCol w:w="2618"/>
        <w:gridCol w:w="1915"/>
      </w:tblGrid>
      <w:tr w:rsidR="00B21C66" w:rsidRPr="00337FFC" w:rsidTr="00337FFC">
        <w:tc>
          <w:tcPr>
            <w:tcW w:w="67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общественного контроля и планируемые мероприятия</w:t>
            </w:r>
          </w:p>
        </w:tc>
        <w:tc>
          <w:tcPr>
            <w:tcW w:w="2059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18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91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7174" w:rsidRPr="00337FFC" w:rsidTr="009F3938">
        <w:tc>
          <w:tcPr>
            <w:tcW w:w="10278" w:type="dxa"/>
            <w:gridSpan w:val="5"/>
          </w:tcPr>
          <w:p w:rsidR="00F67174" w:rsidRPr="00F67174" w:rsidRDefault="00F67174" w:rsidP="00BD41E0">
            <w:pPr>
              <w:pStyle w:val="a4"/>
              <w:numPr>
                <w:ilvl w:val="0"/>
                <w:numId w:val="2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МЕРОПРИЯТИЯ</w:t>
            </w:r>
          </w:p>
        </w:tc>
      </w:tr>
      <w:tr w:rsidR="00B21C66" w:rsidRPr="00337FFC" w:rsidTr="00337FFC">
        <w:tc>
          <w:tcPr>
            <w:tcW w:w="67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B21C66" w:rsidRPr="00337FFC" w:rsidRDefault="00B21C66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059" w:type="dxa"/>
          </w:tcPr>
          <w:p w:rsidR="00B21C66" w:rsidRPr="00337FFC" w:rsidRDefault="00B21C6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="00EC5A9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21C66" w:rsidRPr="00337FFC" w:rsidRDefault="00B21C6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618" w:type="dxa"/>
          </w:tcPr>
          <w:p w:rsidR="00B21C66" w:rsidRPr="00337FFC" w:rsidRDefault="00B21C6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66" w:rsidRPr="00337FFC" w:rsidTr="00337FFC">
        <w:tc>
          <w:tcPr>
            <w:tcW w:w="67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B21C66" w:rsidRPr="00337FFC" w:rsidRDefault="00B21C66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Проведение прямой линии, горячей линии. Справедливый телефон</w:t>
            </w:r>
          </w:p>
        </w:tc>
        <w:tc>
          <w:tcPr>
            <w:tcW w:w="2059" w:type="dxa"/>
          </w:tcPr>
          <w:p w:rsidR="00B21C66" w:rsidRPr="00337FFC" w:rsidRDefault="00B21C6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B21C66" w:rsidRPr="00337FFC" w:rsidRDefault="00EC5A99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21C66" w:rsidRPr="00337FFC" w:rsidRDefault="00B21C6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618" w:type="dxa"/>
          </w:tcPr>
          <w:p w:rsidR="00B21C66" w:rsidRPr="00337FFC" w:rsidRDefault="00B21C6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палаты, члены палаты</w:t>
            </w:r>
          </w:p>
        </w:tc>
        <w:tc>
          <w:tcPr>
            <w:tcW w:w="191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66" w:rsidRPr="00337FFC" w:rsidTr="00337FFC">
        <w:tc>
          <w:tcPr>
            <w:tcW w:w="67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B21C66" w:rsidRPr="00337FFC" w:rsidRDefault="00B21C66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</w:t>
            </w:r>
          </w:p>
        </w:tc>
        <w:tc>
          <w:tcPr>
            <w:tcW w:w="2059" w:type="dxa"/>
          </w:tcPr>
          <w:p w:rsidR="00B21C66" w:rsidRPr="00337FFC" w:rsidRDefault="00CF767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 планам проведения</w:t>
            </w:r>
          </w:p>
        </w:tc>
        <w:tc>
          <w:tcPr>
            <w:tcW w:w="2618" w:type="dxa"/>
          </w:tcPr>
          <w:p w:rsidR="00B21C66" w:rsidRPr="00337FFC" w:rsidRDefault="00CF767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B21C66" w:rsidRPr="00337FFC" w:rsidRDefault="00B21C66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D1" w:rsidRPr="00337FFC" w:rsidTr="00337FFC">
        <w:tc>
          <w:tcPr>
            <w:tcW w:w="67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A1CD1" w:rsidRPr="00337FFC" w:rsidRDefault="004A1CD1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территориальными органами государственной власти, правоохранительными органами</w:t>
            </w:r>
          </w:p>
        </w:tc>
        <w:tc>
          <w:tcPr>
            <w:tcW w:w="2059" w:type="dxa"/>
          </w:tcPr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Постоянно по приглашению</w:t>
            </w:r>
          </w:p>
        </w:tc>
        <w:tc>
          <w:tcPr>
            <w:tcW w:w="2618" w:type="dxa"/>
          </w:tcPr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D1" w:rsidRPr="00337FFC" w:rsidTr="00337FFC">
        <w:tc>
          <w:tcPr>
            <w:tcW w:w="67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A1CD1" w:rsidRPr="00337FFC" w:rsidRDefault="004A1CD1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Участие на аппаратных и служебных совещаниях в администрации района</w:t>
            </w:r>
          </w:p>
        </w:tc>
        <w:tc>
          <w:tcPr>
            <w:tcW w:w="2059" w:type="dxa"/>
          </w:tcPr>
          <w:p w:rsidR="004A1CD1" w:rsidRPr="00337FFC" w:rsidRDefault="00EC5A99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  <w:p w:rsidR="004A1CD1" w:rsidRPr="00337FFC" w:rsidRDefault="00F67174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A1CD1" w:rsidRPr="00337F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18" w:type="dxa"/>
          </w:tcPr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D1" w:rsidRPr="00337FFC" w:rsidTr="00337FFC">
        <w:tc>
          <w:tcPr>
            <w:tcW w:w="67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4A1CD1" w:rsidRPr="00337FFC" w:rsidRDefault="004A1CD1" w:rsidP="00F6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Участие на заседаниях Штаба по</w:t>
            </w:r>
            <w:r w:rsidR="00EC5A9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 подготовке к ОЗП 2023-2024</w:t>
            </w: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9" w:type="dxa"/>
          </w:tcPr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18" w:type="dxa"/>
          </w:tcPr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D1" w:rsidRPr="00337FFC" w:rsidTr="00337FFC">
        <w:tc>
          <w:tcPr>
            <w:tcW w:w="67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4A1CD1" w:rsidRPr="00337FFC" w:rsidRDefault="004A1CD1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Участие на мероприятиях по проведению государственных и муниципальных праздников</w:t>
            </w:r>
          </w:p>
        </w:tc>
        <w:tc>
          <w:tcPr>
            <w:tcW w:w="2059" w:type="dxa"/>
          </w:tcPr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В дни проведения</w:t>
            </w:r>
          </w:p>
        </w:tc>
        <w:tc>
          <w:tcPr>
            <w:tcW w:w="2618" w:type="dxa"/>
          </w:tcPr>
          <w:p w:rsidR="004A1CD1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4A1CD1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CF7672" w:rsidRPr="00337FFC" w:rsidRDefault="00CF767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Участие на сходах граждан поселений МО «Барышский район»</w:t>
            </w:r>
          </w:p>
        </w:tc>
        <w:tc>
          <w:tcPr>
            <w:tcW w:w="2059" w:type="dxa"/>
          </w:tcPr>
          <w:p w:rsidR="00CF7672" w:rsidRPr="00337FFC" w:rsidRDefault="00CF767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 плану органов ОМСУ</w:t>
            </w:r>
          </w:p>
        </w:tc>
        <w:tc>
          <w:tcPr>
            <w:tcW w:w="2618" w:type="dxa"/>
          </w:tcPr>
          <w:p w:rsidR="00CF7672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палаты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CF7672" w:rsidRPr="00337FFC" w:rsidRDefault="00CF767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публичного обсуждения проектов решений по вопросу их соответствия общественным интересам совместно с администрацией района и поселений</w:t>
            </w:r>
          </w:p>
        </w:tc>
        <w:tc>
          <w:tcPr>
            <w:tcW w:w="2059" w:type="dxa"/>
          </w:tcPr>
          <w:p w:rsidR="00CF7672" w:rsidRPr="00337FFC" w:rsidRDefault="00CF767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 плану органов МСУ</w:t>
            </w:r>
          </w:p>
        </w:tc>
        <w:tc>
          <w:tcPr>
            <w:tcW w:w="2618" w:type="dxa"/>
          </w:tcPr>
          <w:p w:rsidR="00CF7672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палаты, члены палаты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CF7672" w:rsidRPr="00337FFC" w:rsidRDefault="00CF767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Участие на заседаниях Совета депутатов района и поселений</w:t>
            </w:r>
          </w:p>
        </w:tc>
        <w:tc>
          <w:tcPr>
            <w:tcW w:w="2059" w:type="dxa"/>
          </w:tcPr>
          <w:p w:rsidR="00CF7672" w:rsidRPr="00337FFC" w:rsidRDefault="00CF767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 плану Совета депутатов</w:t>
            </w:r>
          </w:p>
        </w:tc>
        <w:tc>
          <w:tcPr>
            <w:tcW w:w="2618" w:type="dxa"/>
          </w:tcPr>
          <w:p w:rsidR="00CF7672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палаты, члены палаты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CF7672" w:rsidRPr="00337FFC" w:rsidRDefault="004A1CD1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решений, постановлений, </w:t>
            </w:r>
            <w:r w:rsidRPr="0033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распоряжений касающихся направлению деятельности комиссий общественного контроля палаты</w:t>
            </w:r>
          </w:p>
        </w:tc>
        <w:tc>
          <w:tcPr>
            <w:tcW w:w="2059" w:type="dxa"/>
          </w:tcPr>
          <w:p w:rsidR="00CF7672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18" w:type="dxa"/>
          </w:tcPr>
          <w:p w:rsidR="00CF7672" w:rsidRPr="00337FFC" w:rsidRDefault="004A1CD1" w:rsidP="00EC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4A1CD1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1" w:type="dxa"/>
          </w:tcPr>
          <w:p w:rsidR="00CF7672" w:rsidRPr="00337FFC" w:rsidRDefault="004A1CD1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Сбор информации, фактов и обстоятельств по направлению деятельности комиссий общественного контроля</w:t>
            </w:r>
          </w:p>
        </w:tc>
        <w:tc>
          <w:tcPr>
            <w:tcW w:w="2059" w:type="dxa"/>
          </w:tcPr>
          <w:p w:rsidR="00CF7672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8" w:type="dxa"/>
          </w:tcPr>
          <w:p w:rsidR="00CF7672" w:rsidRPr="00337FFC" w:rsidRDefault="004A1CD1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Старшие комиссий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CF7672" w:rsidRPr="00337FFC" w:rsidRDefault="004A1CD1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контроля по направлениям проверки и рассмотрение объектов контроля на заседании Общественной палаты</w:t>
            </w:r>
          </w:p>
        </w:tc>
        <w:tc>
          <w:tcPr>
            <w:tcW w:w="2059" w:type="dxa"/>
          </w:tcPr>
          <w:p w:rsidR="00CF7672" w:rsidRPr="00337FFC" w:rsidRDefault="00EC5A99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18" w:type="dxa"/>
          </w:tcPr>
          <w:p w:rsidR="00CF7672" w:rsidRPr="00337FFC" w:rsidRDefault="0018791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132" w:rsidRPr="00337FFC" w:rsidTr="00337FFC">
        <w:tc>
          <w:tcPr>
            <w:tcW w:w="675" w:type="dxa"/>
            <w:vMerge w:val="restart"/>
          </w:tcPr>
          <w:p w:rsidR="00AD513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AD5132" w:rsidRPr="00337FFC" w:rsidRDefault="00AD513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Заседание Палаты и заслушивание руководителей структурных подразделений администрации</w:t>
            </w:r>
          </w:p>
        </w:tc>
        <w:tc>
          <w:tcPr>
            <w:tcW w:w="2059" w:type="dxa"/>
          </w:tcPr>
          <w:p w:rsidR="00AD5132" w:rsidRPr="00337FFC" w:rsidRDefault="00AD513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AD5132" w:rsidRPr="00337FFC" w:rsidRDefault="00AD513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513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132" w:rsidRPr="00337FFC" w:rsidTr="00337FFC">
        <w:tc>
          <w:tcPr>
            <w:tcW w:w="675" w:type="dxa"/>
            <w:vMerge/>
          </w:tcPr>
          <w:p w:rsidR="00AD513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87916" w:rsidRDefault="00AD513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  <w:r w:rsidR="00F4529F">
              <w:rPr>
                <w:rFonts w:ascii="PT Astra Serif" w:hAnsi="PT Astra Serif"/>
                <w:sz w:val="26"/>
                <w:szCs w:val="26"/>
              </w:rPr>
              <w:t>Готовность образовательных учреждений к новому учебному году</w:t>
            </w:r>
            <w:r w:rsidR="00F4529F"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9F" w:rsidRPr="00337FFC" w:rsidRDefault="00F4529F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16" w:rsidRPr="00337FFC" w:rsidRDefault="00187916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14.2. 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>Проверка школьных маршрутов</w:t>
            </w:r>
          </w:p>
          <w:p w:rsidR="00AD5132" w:rsidRPr="00337FFC" w:rsidRDefault="00AD513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16" w:rsidRPr="00337FFC" w:rsidRDefault="00187916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14.3. </w:t>
            </w:r>
            <w:r w:rsidR="00F4529F">
              <w:rPr>
                <w:rFonts w:ascii="PT Astra Serif" w:hAnsi="PT Astra Serif"/>
                <w:sz w:val="26"/>
                <w:szCs w:val="26"/>
              </w:rPr>
              <w:t>Готовность РСО и УК, объектов социальной сферы к ОЗП 2024-2025 гг.</w:t>
            </w:r>
          </w:p>
          <w:p w:rsidR="00187916" w:rsidRPr="00337FFC" w:rsidRDefault="00187916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0C" w:rsidRDefault="00187916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 xml:space="preserve">14.4. </w:t>
            </w:r>
            <w:r w:rsidR="00F4529F">
              <w:rPr>
                <w:rFonts w:ascii="PT Astra Serif" w:hAnsi="PT Astra Serif"/>
                <w:sz w:val="26"/>
                <w:szCs w:val="26"/>
              </w:rPr>
              <w:t>Результаты уборки урожая и готовность сельхозпредприятий к зимнему с</w:t>
            </w:r>
            <w:r w:rsidR="00F4529F">
              <w:rPr>
                <w:rFonts w:ascii="PT Astra Serif" w:hAnsi="PT Astra Serif"/>
                <w:sz w:val="26"/>
                <w:szCs w:val="26"/>
              </w:rPr>
              <w:t>о</w:t>
            </w:r>
            <w:r w:rsidR="00F4529F">
              <w:rPr>
                <w:rFonts w:ascii="PT Astra Serif" w:hAnsi="PT Astra Serif"/>
                <w:sz w:val="26"/>
                <w:szCs w:val="26"/>
              </w:rPr>
              <w:t>держанию скота и наличию кормов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9F" w:rsidRDefault="00F4529F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0C" w:rsidRDefault="005D2D0C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14.5. </w:t>
            </w:r>
            <w:r w:rsidR="00F4529F">
              <w:rPr>
                <w:rFonts w:ascii="PT Astra Serif" w:hAnsi="PT Astra Serif"/>
                <w:sz w:val="26"/>
                <w:szCs w:val="26"/>
              </w:rPr>
              <w:t>Итоги благоустройства населённых пунктов городских и сельских посел</w:t>
            </w:r>
            <w:r w:rsidR="00F4529F">
              <w:rPr>
                <w:rFonts w:ascii="PT Astra Serif" w:hAnsi="PT Astra Serif"/>
                <w:sz w:val="26"/>
                <w:szCs w:val="26"/>
              </w:rPr>
              <w:t>е</w:t>
            </w:r>
            <w:r w:rsidR="00F4529F">
              <w:rPr>
                <w:rFonts w:ascii="PT Astra Serif" w:hAnsi="PT Astra Serif"/>
                <w:sz w:val="26"/>
                <w:szCs w:val="26"/>
              </w:rPr>
              <w:t>ний</w:t>
            </w:r>
          </w:p>
          <w:p w:rsidR="005D2D0C" w:rsidRDefault="005D2D0C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0C" w:rsidRDefault="005D2D0C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14.6. </w:t>
            </w:r>
            <w:r w:rsidR="00F4529F">
              <w:rPr>
                <w:rFonts w:ascii="PT Astra Serif" w:hAnsi="PT Astra Serif"/>
                <w:sz w:val="26"/>
                <w:szCs w:val="26"/>
              </w:rPr>
              <w:t xml:space="preserve">Итоги подготовки общественных пространств, дворовых </w:t>
            </w:r>
            <w:r w:rsidR="00F4529F">
              <w:rPr>
                <w:rFonts w:ascii="PT Astra Serif" w:hAnsi="PT Astra Serif"/>
                <w:sz w:val="26"/>
                <w:szCs w:val="26"/>
              </w:rPr>
              <w:lastRenderedPageBreak/>
              <w:t>территорий к юб</w:t>
            </w:r>
            <w:r w:rsidR="00F4529F">
              <w:rPr>
                <w:rFonts w:ascii="PT Astra Serif" w:hAnsi="PT Astra Serif"/>
                <w:sz w:val="26"/>
                <w:szCs w:val="26"/>
              </w:rPr>
              <w:t>и</w:t>
            </w:r>
            <w:r w:rsidR="00F4529F">
              <w:rPr>
                <w:rFonts w:ascii="PT Astra Serif" w:hAnsi="PT Astra Serif"/>
                <w:sz w:val="26"/>
                <w:szCs w:val="26"/>
              </w:rPr>
              <w:t>лею города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9F" w:rsidRDefault="00F4529F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0C" w:rsidRDefault="005D2D0C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14.7. </w:t>
            </w:r>
            <w:r w:rsidR="00F4529F">
              <w:rPr>
                <w:rFonts w:ascii="PT Astra Serif" w:hAnsi="PT Astra Serif"/>
                <w:sz w:val="26"/>
                <w:szCs w:val="26"/>
              </w:rPr>
              <w:t>Ремонт автомобильных дорог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9F" w:rsidRDefault="00F4529F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0C" w:rsidRDefault="005D2D0C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14.8. </w:t>
            </w:r>
            <w:r w:rsidR="00F4529F">
              <w:rPr>
                <w:rFonts w:ascii="PT Astra Serif" w:hAnsi="PT Astra Serif"/>
                <w:sz w:val="26"/>
                <w:szCs w:val="26"/>
              </w:rPr>
              <w:t>Итоги ремонта 4 школы и очистных сооружений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9F" w:rsidRDefault="00F4529F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E9" w:rsidRPr="00337FFC" w:rsidRDefault="005D2D0C" w:rsidP="005D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14.9. </w:t>
            </w:r>
            <w:r w:rsidR="00F4529F">
              <w:rPr>
                <w:rFonts w:ascii="PT Astra Serif" w:hAnsi="PT Astra Serif"/>
                <w:sz w:val="26"/>
                <w:szCs w:val="26"/>
              </w:rPr>
              <w:t>Обеспечение жителей района качественной водой и проблем водоотведения и канализаций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</w:tcPr>
          <w:p w:rsidR="001462E9" w:rsidRPr="00337FFC" w:rsidRDefault="001462E9" w:rsidP="0014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AD5132" w:rsidRPr="00337FFC" w:rsidRDefault="00F4529F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  <w:p w:rsidR="00187916" w:rsidRPr="00337FFC" w:rsidRDefault="00187916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0C" w:rsidRPr="00337FFC" w:rsidRDefault="005D2D0C" w:rsidP="00F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0C" w:rsidRPr="00337FFC" w:rsidRDefault="005D2D0C" w:rsidP="00BD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513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F7672" w:rsidRPr="00337FFC" w:rsidRDefault="00AD513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Принимать участие на публичных отчётах должностных лиц администрации района, городских и сельских поселений</w:t>
            </w:r>
          </w:p>
        </w:tc>
        <w:tc>
          <w:tcPr>
            <w:tcW w:w="2059" w:type="dxa"/>
          </w:tcPr>
          <w:p w:rsidR="00CF7672" w:rsidRPr="00337FFC" w:rsidRDefault="00AD513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618" w:type="dxa"/>
          </w:tcPr>
          <w:p w:rsidR="00CF7672" w:rsidRPr="00337FFC" w:rsidRDefault="00AD513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CF7672" w:rsidRPr="00337FFC" w:rsidRDefault="00AD513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Палаты на сайте администрации</w:t>
            </w:r>
          </w:p>
        </w:tc>
        <w:tc>
          <w:tcPr>
            <w:tcW w:w="2059" w:type="dxa"/>
          </w:tcPr>
          <w:p w:rsidR="00CF7672" w:rsidRPr="00337FFC" w:rsidRDefault="00AD513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18" w:type="dxa"/>
          </w:tcPr>
          <w:p w:rsidR="00CF7672" w:rsidRPr="00337FFC" w:rsidRDefault="00AD5132" w:rsidP="00BD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  <w:r w:rsidR="001462E9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72" w:rsidRPr="00337FFC" w:rsidTr="00337FFC">
        <w:tc>
          <w:tcPr>
            <w:tcW w:w="675" w:type="dxa"/>
          </w:tcPr>
          <w:p w:rsidR="00CF7672" w:rsidRPr="00337FFC" w:rsidRDefault="00AD513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CF7672" w:rsidRPr="00337FFC" w:rsidRDefault="00AD5132" w:rsidP="003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Палаты в газете «Барышские вести»</w:t>
            </w:r>
          </w:p>
        </w:tc>
        <w:tc>
          <w:tcPr>
            <w:tcW w:w="2059" w:type="dxa"/>
          </w:tcPr>
          <w:p w:rsidR="00CF7672" w:rsidRPr="00337FFC" w:rsidRDefault="00AD513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18" w:type="dxa"/>
          </w:tcPr>
          <w:p w:rsidR="00CF7672" w:rsidRPr="00337FFC" w:rsidRDefault="00AD5132" w:rsidP="0033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</w:rPr>
              <w:t>Председатель палаты</w:t>
            </w:r>
          </w:p>
        </w:tc>
        <w:tc>
          <w:tcPr>
            <w:tcW w:w="1915" w:type="dxa"/>
          </w:tcPr>
          <w:p w:rsidR="00CF7672" w:rsidRPr="00337FFC" w:rsidRDefault="00CF7672" w:rsidP="00B2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132" w:rsidRDefault="00AD5132" w:rsidP="00337FFC"/>
    <w:p w:rsidR="00AD5132" w:rsidRPr="00337FFC" w:rsidRDefault="00AD5132" w:rsidP="00AD51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FFC">
        <w:rPr>
          <w:rFonts w:ascii="Times New Roman" w:hAnsi="Times New Roman" w:cs="Times New Roman"/>
          <w:sz w:val="24"/>
          <w:szCs w:val="24"/>
        </w:rPr>
        <w:t>Председатель Общественной палаты</w:t>
      </w:r>
    </w:p>
    <w:p w:rsidR="00AD5132" w:rsidRPr="00337FFC" w:rsidRDefault="00AD5132" w:rsidP="00AD51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FFC">
        <w:rPr>
          <w:rFonts w:ascii="Times New Roman" w:hAnsi="Times New Roman" w:cs="Times New Roman"/>
          <w:sz w:val="24"/>
          <w:szCs w:val="24"/>
        </w:rPr>
        <w:t xml:space="preserve">МО «Барышский район»                                                       </w:t>
      </w:r>
      <w:r w:rsidR="00337F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7FFC">
        <w:rPr>
          <w:rFonts w:ascii="Times New Roman" w:hAnsi="Times New Roman" w:cs="Times New Roman"/>
          <w:sz w:val="24"/>
          <w:szCs w:val="24"/>
        </w:rPr>
        <w:t xml:space="preserve">   М.А. Западнов</w:t>
      </w:r>
    </w:p>
    <w:sectPr w:rsidR="00AD5132" w:rsidRPr="00337FFC" w:rsidSect="0080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969"/>
    <w:multiLevelType w:val="hybridMultilevel"/>
    <w:tmpl w:val="9F3E9030"/>
    <w:lvl w:ilvl="0" w:tplc="CB3AF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F6218A"/>
    <w:multiLevelType w:val="hybridMultilevel"/>
    <w:tmpl w:val="6B68E4E4"/>
    <w:lvl w:ilvl="0" w:tplc="2A324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1C66"/>
    <w:rsid w:val="001462E9"/>
    <w:rsid w:val="00187916"/>
    <w:rsid w:val="00337FFC"/>
    <w:rsid w:val="004A1CD1"/>
    <w:rsid w:val="00581BE8"/>
    <w:rsid w:val="005D2D0C"/>
    <w:rsid w:val="008058B0"/>
    <w:rsid w:val="00993511"/>
    <w:rsid w:val="00AD5132"/>
    <w:rsid w:val="00B21C66"/>
    <w:rsid w:val="00BD41E0"/>
    <w:rsid w:val="00CF7672"/>
    <w:rsid w:val="00EC5A99"/>
    <w:rsid w:val="00F4529F"/>
    <w:rsid w:val="00F6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2024-05-03T06:03:00Z</dcterms:created>
  <dcterms:modified xsi:type="dcterms:W3CDTF">2024-06-14T13:01:00Z</dcterms:modified>
</cp:coreProperties>
</file>